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93593659"/>
        <w:picture/>
      </w:sdtPr>
      <w:sdtEndPr/>
      <w:sdtContent>
        <w:p w:rsidR="00396D4E" w:rsidRDefault="004A2243" w:rsidP="004A2243">
          <w:r>
            <w:rPr>
              <w:noProof/>
              <w:lang w:eastAsia="pt-PT"/>
            </w:rPr>
            <w:drawing>
              <wp:inline distT="0" distB="0" distL="0" distR="0">
                <wp:extent cx="3317132" cy="6705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508642" cy="709274"/>
                        </a:xfrm>
                        <a:prstGeom prst="rect">
                          <a:avLst/>
                        </a:prstGeom>
                        <a:noFill/>
                        <a:ln>
                          <a:noFill/>
                        </a:ln>
                      </pic:spPr>
                    </pic:pic>
                  </a:graphicData>
                </a:graphic>
              </wp:inline>
            </w:drawing>
          </w:r>
        </w:p>
      </w:sdtContent>
    </w:sdt>
    <w:p w:rsidR="00B10EF9" w:rsidRPr="00570F5D" w:rsidRDefault="00B10EF9" w:rsidP="00B10EF9">
      <w:pPr>
        <w:spacing w:before="71"/>
        <w:ind w:right="170"/>
        <w:jc w:val="center"/>
        <w:rPr>
          <w:rFonts w:asciiTheme="majorHAnsi" w:hAnsiTheme="majorHAnsi"/>
          <w:b/>
          <w:sz w:val="28"/>
          <w:szCs w:val="28"/>
        </w:rPr>
      </w:pPr>
      <w:r w:rsidRPr="00570F5D">
        <w:rPr>
          <w:rFonts w:asciiTheme="majorHAnsi" w:hAnsiTheme="majorHAnsi"/>
          <w:b/>
          <w:sz w:val="28"/>
          <w:szCs w:val="28"/>
        </w:rPr>
        <w:t>TRATAMENTO DE DADOS PESSOAIS DOS LEITORES DAS BIBLIOTECAS MUNICIPAIS DE VILA FRANCA DE XIRA</w:t>
      </w:r>
    </w:p>
    <w:p w:rsidR="0040195E" w:rsidRDefault="0040195E"/>
    <w:p w:rsidR="00B10EF9" w:rsidRPr="00327060" w:rsidRDefault="00B10EF9">
      <w:r w:rsidRPr="00327060">
        <w:t>Exmo. Senhor</w:t>
      </w:r>
    </w:p>
    <w:p w:rsidR="00B10EF9" w:rsidRPr="00327060" w:rsidRDefault="00B10EF9">
      <w:r w:rsidRPr="00327060">
        <w:t>Presidente da Câmara Municipal de Vila Franca de Xira</w:t>
      </w:r>
    </w:p>
    <w:tbl>
      <w:tblPr>
        <w:tblStyle w:val="Tabelacomgrelha"/>
        <w:tblW w:w="9940" w:type="dxa"/>
        <w:tblInd w:w="-856" w:type="dxa"/>
        <w:tblLook w:val="04A0" w:firstRow="1" w:lastRow="0" w:firstColumn="1" w:lastColumn="0" w:noHBand="0" w:noVBand="1"/>
      </w:tblPr>
      <w:tblGrid>
        <w:gridCol w:w="5813"/>
        <w:gridCol w:w="4110"/>
        <w:gridCol w:w="17"/>
      </w:tblGrid>
      <w:tr w:rsidR="00327060" w:rsidTr="00327060">
        <w:trPr>
          <w:gridAfter w:val="1"/>
          <w:wAfter w:w="17" w:type="dxa"/>
        </w:trPr>
        <w:tc>
          <w:tcPr>
            <w:tcW w:w="9923" w:type="dxa"/>
            <w:gridSpan w:val="2"/>
          </w:tcPr>
          <w:p w:rsidR="00327060" w:rsidRPr="00301044" w:rsidRDefault="00327060" w:rsidP="00FA197C">
            <w:pPr>
              <w:ind w:right="5559"/>
              <w:rPr>
                <w:rFonts w:ascii="Arial Narrow" w:hAnsi="Arial Narrow"/>
                <w:b/>
                <w:sz w:val="21"/>
                <w:szCs w:val="21"/>
                <w:highlight w:val="darkGray"/>
              </w:rPr>
            </w:pPr>
            <w:r w:rsidRPr="00327060">
              <w:rPr>
                <w:rFonts w:asciiTheme="majorHAnsi" w:hAnsiTheme="majorHAnsi"/>
                <w:b/>
                <w:sz w:val="28"/>
                <w:szCs w:val="28"/>
                <w:highlight w:val="lightGray"/>
              </w:rPr>
              <w:t>IDENTIFICAÇÃO DO REQUERENTE</w:t>
            </w:r>
          </w:p>
        </w:tc>
      </w:tr>
      <w:tr w:rsidR="00FA197C" w:rsidTr="00327060">
        <w:trPr>
          <w:gridAfter w:val="1"/>
          <w:wAfter w:w="17" w:type="dxa"/>
        </w:trPr>
        <w:tc>
          <w:tcPr>
            <w:tcW w:w="5813" w:type="dxa"/>
          </w:tcPr>
          <w:p w:rsidR="00FA197C" w:rsidRPr="00C517BB" w:rsidRDefault="00FA197C" w:rsidP="00301044">
            <w:pPr>
              <w:ind w:left="-100"/>
              <w:rPr>
                <w:sz w:val="20"/>
                <w:szCs w:val="20"/>
              </w:rPr>
            </w:pPr>
            <w:r w:rsidRPr="00C517BB">
              <w:rPr>
                <w:sz w:val="20"/>
                <w:szCs w:val="20"/>
              </w:rPr>
              <w:t xml:space="preserve">  Nome:(1)(2)</w:t>
            </w:r>
            <w:r w:rsidR="00CB1196">
              <w:rPr>
                <w:sz w:val="20"/>
                <w:szCs w:val="20"/>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225.2pt;height:18.4pt" o:ole="">
                  <v:imagedata r:id="rId6" o:title=""/>
                </v:shape>
                <w:control r:id="rId7" w:name="TextBox16" w:shapeid="_x0000_i1169"/>
              </w:object>
            </w:r>
            <w:r w:rsidRPr="00C517BB">
              <w:rPr>
                <w:sz w:val="20"/>
                <w:szCs w:val="20"/>
              </w:rPr>
              <w:t xml:space="preserve">   </w:t>
            </w:r>
          </w:p>
          <w:p w:rsidR="00FA197C" w:rsidRPr="00C517BB" w:rsidRDefault="00FA197C">
            <w:pPr>
              <w:rPr>
                <w:sz w:val="20"/>
                <w:szCs w:val="20"/>
              </w:rPr>
            </w:pPr>
            <w:r w:rsidRPr="00C517BB">
              <w:rPr>
                <w:sz w:val="20"/>
                <w:szCs w:val="20"/>
              </w:rPr>
              <w:t>Morada:(2)</w:t>
            </w:r>
            <w:r w:rsidR="00CB1196">
              <w:rPr>
                <w:sz w:val="20"/>
                <w:szCs w:val="20"/>
              </w:rPr>
              <w:object w:dxaOrig="0" w:dyaOrig="0">
                <v:shape id="_x0000_i1099" type="#_x0000_t75" style="width:228.25pt;height:18.4pt" o:ole="">
                  <v:imagedata r:id="rId8" o:title=""/>
                </v:shape>
                <w:control r:id="rId9" w:name="TextBox17" w:shapeid="_x0000_i1099"/>
              </w:object>
            </w:r>
            <w:r w:rsidRPr="00C517BB">
              <w:rPr>
                <w:sz w:val="20"/>
                <w:szCs w:val="20"/>
              </w:rPr>
              <w:t xml:space="preserve">    </w:t>
            </w:r>
          </w:p>
          <w:p w:rsidR="00FA197C" w:rsidRPr="00C517BB" w:rsidRDefault="00FA197C">
            <w:pPr>
              <w:rPr>
                <w:sz w:val="20"/>
                <w:szCs w:val="20"/>
              </w:rPr>
            </w:pPr>
            <w:r w:rsidRPr="00C517BB">
              <w:rPr>
                <w:sz w:val="20"/>
                <w:szCs w:val="20"/>
              </w:rPr>
              <w:t>Cód. Postal:(2)</w:t>
            </w:r>
            <w:r w:rsidR="00CB1196">
              <w:rPr>
                <w:sz w:val="20"/>
                <w:szCs w:val="20"/>
              </w:rPr>
              <w:object w:dxaOrig="0" w:dyaOrig="0">
                <v:shape id="_x0000_i1101" type="#_x0000_t75" style="width:215.25pt;height:18.4pt" o:ole="">
                  <v:imagedata r:id="rId10" o:title=""/>
                </v:shape>
                <w:control r:id="rId11" w:name="TextBox18" w:shapeid="_x0000_i1101"/>
              </w:object>
            </w:r>
          </w:p>
          <w:p w:rsidR="006F6832" w:rsidRPr="00C517BB" w:rsidRDefault="00FA197C">
            <w:pPr>
              <w:rPr>
                <w:sz w:val="20"/>
                <w:szCs w:val="20"/>
              </w:rPr>
            </w:pPr>
            <w:r w:rsidRPr="00C517BB">
              <w:rPr>
                <w:sz w:val="20"/>
                <w:szCs w:val="20"/>
              </w:rPr>
              <w:t xml:space="preserve">Comprovativo de Morada:      </w:t>
            </w:r>
            <w:r w:rsidRPr="00C517BB">
              <w:rPr>
                <w:sz w:val="20"/>
                <w:szCs w:val="20"/>
              </w:rPr>
              <w:object w:dxaOrig="0" w:dyaOrig="0">
                <v:shape id="_x0000_i1103" type="#_x0000_t75" style="width:53.6pt;height:18.4pt" o:ole="">
                  <v:imagedata r:id="rId12" o:title=""/>
                </v:shape>
                <w:control r:id="rId13" w:name="CheckBox1" w:shapeid="_x0000_i1103"/>
              </w:object>
            </w:r>
            <w:r w:rsidRPr="00C517BB">
              <w:rPr>
                <w:sz w:val="20"/>
                <w:szCs w:val="20"/>
              </w:rPr>
              <w:t xml:space="preserve">    </w:t>
            </w:r>
            <w:r w:rsidRPr="00C517BB">
              <w:rPr>
                <w:sz w:val="20"/>
                <w:szCs w:val="20"/>
              </w:rPr>
              <w:object w:dxaOrig="0" w:dyaOrig="0">
                <v:shape id="_x0000_i1105" type="#_x0000_t75" style="width:87.3pt;height:18.4pt" o:ole="">
                  <v:imagedata r:id="rId14" o:title=""/>
                </v:shape>
                <w:control r:id="rId15" w:name="CheckBox2" w:shapeid="_x0000_i1105"/>
              </w:object>
            </w:r>
            <w:r w:rsidRPr="00C517BB">
              <w:rPr>
                <w:sz w:val="20"/>
                <w:szCs w:val="20"/>
              </w:rPr>
              <w:t xml:space="preserve">     </w:t>
            </w:r>
          </w:p>
          <w:p w:rsidR="00FA197C" w:rsidRPr="00C517BB" w:rsidRDefault="006F6832">
            <w:pPr>
              <w:rPr>
                <w:sz w:val="20"/>
                <w:szCs w:val="20"/>
              </w:rPr>
            </w:pPr>
            <w:r w:rsidRPr="00C517BB">
              <w:rPr>
                <w:sz w:val="20"/>
                <w:szCs w:val="20"/>
              </w:rPr>
              <w:t xml:space="preserve">E-mail: (3) </w:t>
            </w:r>
            <w:r w:rsidRPr="00C517BB">
              <w:rPr>
                <w:sz w:val="20"/>
                <w:szCs w:val="20"/>
              </w:rPr>
              <w:object w:dxaOrig="0" w:dyaOrig="0">
                <v:shape id="_x0000_i1107" type="#_x0000_t75" style="width:229pt;height:18.4pt" o:ole="">
                  <v:imagedata r:id="rId16" o:title=""/>
                </v:shape>
                <w:control r:id="rId17" w:name="TextBox2" w:shapeid="_x0000_i1107"/>
              </w:object>
            </w:r>
            <w:r w:rsidR="00FA197C" w:rsidRPr="00C517BB">
              <w:rPr>
                <w:sz w:val="20"/>
                <w:szCs w:val="20"/>
              </w:rPr>
              <w:t xml:space="preserve">                                                          </w:t>
            </w:r>
          </w:p>
          <w:p w:rsidR="00FA197C" w:rsidRPr="00C517BB" w:rsidRDefault="006F6832">
            <w:pPr>
              <w:rPr>
                <w:sz w:val="20"/>
                <w:szCs w:val="20"/>
              </w:rPr>
            </w:pPr>
            <w:r w:rsidRPr="00C517BB">
              <w:rPr>
                <w:sz w:val="20"/>
                <w:szCs w:val="20"/>
              </w:rPr>
              <w:t>Data Nascimento: (2)</w:t>
            </w:r>
            <w:r w:rsidRPr="00C517BB">
              <w:rPr>
                <w:sz w:val="20"/>
                <w:szCs w:val="20"/>
              </w:rPr>
              <w:object w:dxaOrig="0" w:dyaOrig="0">
                <v:shape id="_x0000_i1109" type="#_x0000_t75" style="width:121pt;height:18.4pt" o:ole="">
                  <v:imagedata r:id="rId18" o:title=""/>
                </v:shape>
                <w:control r:id="rId19" w:name="TextBox4" w:shapeid="_x0000_i1109"/>
              </w:object>
            </w:r>
          </w:p>
          <w:p w:rsidR="006F6832" w:rsidRPr="00C517BB" w:rsidRDefault="006F6832">
            <w:pPr>
              <w:rPr>
                <w:sz w:val="20"/>
                <w:szCs w:val="20"/>
              </w:rPr>
            </w:pPr>
            <w:r w:rsidRPr="00C517BB">
              <w:rPr>
                <w:sz w:val="20"/>
                <w:szCs w:val="20"/>
              </w:rPr>
              <w:t xml:space="preserve">Telefone: (2) </w:t>
            </w:r>
            <w:r w:rsidRPr="00C517BB">
              <w:rPr>
                <w:sz w:val="20"/>
                <w:szCs w:val="20"/>
              </w:rPr>
              <w:object w:dxaOrig="0" w:dyaOrig="0">
                <v:shape id="_x0000_i1111" type="#_x0000_t75" style="width:69.7pt;height:18.4pt" o:ole="">
                  <v:imagedata r:id="rId20" o:title=""/>
                </v:shape>
                <w:control r:id="rId21" w:name="TextBox5" w:shapeid="_x0000_i1111"/>
              </w:object>
            </w:r>
            <w:r w:rsidRPr="00C517BB">
              <w:rPr>
                <w:sz w:val="20"/>
                <w:szCs w:val="20"/>
              </w:rPr>
              <w:t xml:space="preserve"> Telemóvel: (2) </w:t>
            </w:r>
            <w:r w:rsidRPr="00C517BB">
              <w:rPr>
                <w:sz w:val="20"/>
                <w:szCs w:val="20"/>
              </w:rPr>
              <w:object w:dxaOrig="0" w:dyaOrig="0">
                <v:shape id="_x0000_i1113" type="#_x0000_t75" style="width:85pt;height:18.4pt" o:ole="">
                  <v:imagedata r:id="rId22" o:title=""/>
                </v:shape>
                <w:control r:id="rId23" w:name="TextBox6" w:shapeid="_x0000_i1113"/>
              </w:object>
            </w:r>
          </w:p>
          <w:p w:rsidR="00FA197C" w:rsidRPr="00C517BB" w:rsidRDefault="00FA197C">
            <w:pPr>
              <w:rPr>
                <w:sz w:val="20"/>
                <w:szCs w:val="20"/>
              </w:rPr>
            </w:pPr>
          </w:p>
        </w:tc>
        <w:tc>
          <w:tcPr>
            <w:tcW w:w="4110" w:type="dxa"/>
          </w:tcPr>
          <w:p w:rsidR="00FA197C" w:rsidRPr="00C517BB" w:rsidRDefault="00FA197C" w:rsidP="00301044">
            <w:pPr>
              <w:ind w:left="-100"/>
              <w:rPr>
                <w:sz w:val="20"/>
                <w:szCs w:val="20"/>
              </w:rPr>
            </w:pPr>
            <w:r w:rsidRPr="00C517BB">
              <w:rPr>
                <w:sz w:val="20"/>
                <w:szCs w:val="20"/>
              </w:rPr>
              <w:t>Nº Identificação Fiscal:(1)</w:t>
            </w:r>
            <w:r w:rsidRPr="00C517BB">
              <w:rPr>
                <w:sz w:val="20"/>
                <w:szCs w:val="20"/>
              </w:rPr>
              <w:object w:dxaOrig="0" w:dyaOrig="0">
                <v:shape id="_x0000_i1115" type="#_x0000_t75" style="width:93.45pt;height:18.4pt" o:ole="">
                  <v:imagedata r:id="rId24" o:title=""/>
                </v:shape>
                <w:control r:id="rId25" w:name="TextBox11" w:shapeid="_x0000_i1115"/>
              </w:object>
            </w:r>
          </w:p>
          <w:p w:rsidR="00FA197C" w:rsidRPr="00C517BB" w:rsidRDefault="00FA197C" w:rsidP="00301044">
            <w:pPr>
              <w:ind w:left="-100"/>
              <w:rPr>
                <w:sz w:val="20"/>
                <w:szCs w:val="20"/>
              </w:rPr>
            </w:pPr>
            <w:r w:rsidRPr="00C517BB">
              <w:rPr>
                <w:sz w:val="20"/>
                <w:szCs w:val="20"/>
              </w:rPr>
              <w:t xml:space="preserve">BI/Cartão Cidadão: (2)  </w:t>
            </w:r>
            <w:r w:rsidR="005B384F">
              <w:rPr>
                <w:sz w:val="20"/>
                <w:szCs w:val="20"/>
              </w:rPr>
              <w:t xml:space="preserve">    </w:t>
            </w:r>
            <w:r w:rsidRPr="00C517BB">
              <w:rPr>
                <w:sz w:val="20"/>
                <w:szCs w:val="20"/>
              </w:rPr>
              <w:object w:dxaOrig="0" w:dyaOrig="0">
                <v:shape id="_x0000_i1117" type="#_x0000_t75" style="width:93.45pt;height:18.4pt" o:ole="">
                  <v:imagedata r:id="rId24" o:title=""/>
                </v:shape>
                <w:control r:id="rId26" w:name="TextBox21" w:shapeid="_x0000_i1117"/>
              </w:object>
            </w:r>
          </w:p>
          <w:p w:rsidR="00FA197C" w:rsidRPr="00C517BB" w:rsidRDefault="00FA197C" w:rsidP="00FA197C">
            <w:pPr>
              <w:ind w:left="-100"/>
              <w:rPr>
                <w:sz w:val="20"/>
                <w:szCs w:val="20"/>
              </w:rPr>
            </w:pPr>
            <w:r w:rsidRPr="00C517BB">
              <w:rPr>
                <w:sz w:val="20"/>
                <w:szCs w:val="20"/>
              </w:rPr>
              <w:t xml:space="preserve"> Data Validade: (2)    </w:t>
            </w:r>
            <w:r w:rsidR="005B384F">
              <w:rPr>
                <w:sz w:val="20"/>
                <w:szCs w:val="20"/>
              </w:rPr>
              <w:t xml:space="preserve">    </w:t>
            </w:r>
            <w:r w:rsidRPr="00C517BB">
              <w:rPr>
                <w:sz w:val="20"/>
                <w:szCs w:val="20"/>
              </w:rPr>
              <w:t xml:space="preserve"> </w:t>
            </w:r>
            <w:r w:rsidRPr="00C517BB">
              <w:rPr>
                <w:sz w:val="20"/>
                <w:szCs w:val="20"/>
              </w:rPr>
              <w:object w:dxaOrig="0" w:dyaOrig="0">
                <v:shape id="_x0000_i1119" type="#_x0000_t75" style="width:102.65pt;height:18.4pt" o:ole="">
                  <v:imagedata r:id="rId27" o:title=""/>
                </v:shape>
                <w:control r:id="rId28" w:name="TextBox3" w:shapeid="_x0000_i1119"/>
              </w:object>
            </w:r>
          </w:p>
          <w:p w:rsidR="00FA197C" w:rsidRDefault="00FA197C" w:rsidP="00FA197C">
            <w:pPr>
              <w:ind w:left="-100"/>
              <w:rPr>
                <w:rFonts w:ascii="Arial Narrow" w:hAnsi="Arial Narrow"/>
                <w:sz w:val="20"/>
                <w:szCs w:val="20"/>
              </w:rPr>
            </w:pPr>
            <w:r w:rsidRPr="00C517BB">
              <w:rPr>
                <w:sz w:val="20"/>
                <w:szCs w:val="20"/>
              </w:rPr>
              <w:t xml:space="preserve"> Outro: (2) </w:t>
            </w:r>
            <w:r w:rsidRPr="00C517BB">
              <w:rPr>
                <w:sz w:val="20"/>
                <w:szCs w:val="20"/>
              </w:rPr>
              <w:object w:dxaOrig="0" w:dyaOrig="0">
                <v:shape id="_x0000_i1121" type="#_x0000_t75" style="width:152.45pt;height:18.4pt" o:ole="">
                  <v:imagedata r:id="rId29" o:title=""/>
                </v:shape>
                <w:control r:id="rId30" w:name="TextBox1" w:shapeid="_x0000_i1121"/>
              </w:object>
            </w:r>
          </w:p>
        </w:tc>
      </w:tr>
      <w:tr w:rsidR="006F6832" w:rsidTr="00327060">
        <w:trPr>
          <w:gridAfter w:val="1"/>
          <w:wAfter w:w="17" w:type="dxa"/>
        </w:trPr>
        <w:tc>
          <w:tcPr>
            <w:tcW w:w="9923" w:type="dxa"/>
            <w:gridSpan w:val="2"/>
          </w:tcPr>
          <w:p w:rsidR="006F6832" w:rsidRPr="005B384F" w:rsidRDefault="006F6832">
            <w:pPr>
              <w:rPr>
                <w:spacing w:val="-4"/>
                <w:w w:val="110"/>
                <w:sz w:val="20"/>
                <w:szCs w:val="20"/>
              </w:rPr>
            </w:pPr>
            <w:r w:rsidRPr="005B384F">
              <w:rPr>
                <w:b/>
                <w:spacing w:val="-4"/>
                <w:w w:val="110"/>
                <w:sz w:val="20"/>
                <w:szCs w:val="20"/>
              </w:rPr>
              <w:t xml:space="preserve">Autorizo </w:t>
            </w:r>
            <w:r w:rsidRPr="005B384F">
              <w:rPr>
                <w:spacing w:val="-4"/>
                <w:w w:val="110"/>
                <w:sz w:val="20"/>
                <w:szCs w:val="20"/>
              </w:rPr>
              <w:t>o envio de notificações, no decorrer do processo</w:t>
            </w:r>
            <w:r w:rsidR="005B384F">
              <w:rPr>
                <w:spacing w:val="-4"/>
                <w:w w:val="110"/>
                <w:sz w:val="20"/>
                <w:szCs w:val="20"/>
              </w:rPr>
              <w:t xml:space="preserve"> </w:t>
            </w:r>
            <w:r w:rsidRPr="005B384F">
              <w:rPr>
                <w:spacing w:val="-4"/>
                <w:w w:val="110"/>
                <w:sz w:val="20"/>
                <w:szCs w:val="20"/>
              </w:rPr>
              <w:t>(3), para:</w:t>
            </w:r>
          </w:p>
          <w:p w:rsidR="006F6832" w:rsidRDefault="006F6832">
            <w:pPr>
              <w:rPr>
                <w:spacing w:val="-4"/>
                <w:w w:val="110"/>
              </w:rPr>
            </w:pPr>
            <w:r>
              <w:rPr>
                <w:spacing w:val="-4"/>
                <w:w w:val="110"/>
              </w:rPr>
              <w:object w:dxaOrig="0" w:dyaOrig="0">
                <v:shape id="_x0000_i1123" type="#_x0000_t75" style="width:108pt;height:18.4pt" o:ole="">
                  <v:imagedata r:id="rId31" o:title=""/>
                </v:shape>
                <w:control r:id="rId32" w:name="CheckBox3" w:shapeid="_x0000_i1123"/>
              </w:object>
            </w:r>
            <w:r>
              <w:rPr>
                <w:spacing w:val="-4"/>
                <w:w w:val="110"/>
              </w:rPr>
              <w:object w:dxaOrig="0" w:dyaOrig="0">
                <v:shape id="_x0000_i1125" type="#_x0000_t75" style="width:108pt;height:18.4pt" o:ole="">
                  <v:imagedata r:id="rId33" o:title=""/>
                </v:shape>
                <w:control r:id="rId34" w:name="CheckBox4" w:shapeid="_x0000_i1125"/>
              </w:object>
            </w:r>
          </w:p>
          <w:p w:rsidR="006F6832" w:rsidRDefault="006F6832">
            <w:pPr>
              <w:rPr>
                <w:spacing w:val="-4"/>
                <w:w w:val="110"/>
              </w:rPr>
            </w:pPr>
            <w:r>
              <w:rPr>
                <w:spacing w:val="-4"/>
                <w:w w:val="110"/>
              </w:rPr>
              <w:t xml:space="preserve">Na qualidade de (2) </w:t>
            </w:r>
            <w:r>
              <w:rPr>
                <w:spacing w:val="-4"/>
                <w:w w:val="110"/>
              </w:rPr>
              <w:object w:dxaOrig="0" w:dyaOrig="0">
                <v:shape id="_x0000_i1127" type="#_x0000_t75" style="width:59pt;height:18.4pt" o:ole="">
                  <v:imagedata r:id="rId35" o:title=""/>
                </v:shape>
                <w:control r:id="rId36" w:name="CheckBox5" w:shapeid="_x0000_i1127"/>
              </w:object>
            </w:r>
            <w:r>
              <w:rPr>
                <w:spacing w:val="-4"/>
                <w:w w:val="110"/>
              </w:rPr>
              <w:t xml:space="preserve">   </w:t>
            </w:r>
            <w:r>
              <w:rPr>
                <w:spacing w:val="-4"/>
                <w:w w:val="110"/>
              </w:rPr>
              <w:object w:dxaOrig="0" w:dyaOrig="0">
                <v:shape id="_x0000_i1129" type="#_x0000_t75" style="width:70.45pt;height:18.4pt" o:ole="">
                  <v:imagedata r:id="rId37" o:title=""/>
                </v:shape>
                <w:control r:id="rId38" w:name="CheckBox6" w:shapeid="_x0000_i1129"/>
              </w:object>
            </w:r>
            <w:r>
              <w:rPr>
                <w:spacing w:val="-4"/>
                <w:w w:val="110"/>
              </w:rPr>
              <w:t xml:space="preserve"> </w:t>
            </w:r>
            <w:r>
              <w:rPr>
                <w:spacing w:val="-4"/>
                <w:w w:val="110"/>
              </w:rPr>
              <w:object w:dxaOrig="0" w:dyaOrig="0">
                <v:shape id="_x0000_i1131" type="#_x0000_t75" style="width:242.05pt;height:18.4pt" o:ole="">
                  <v:imagedata r:id="rId39" o:title=""/>
                </v:shape>
                <w:control r:id="rId40" w:name="TextBox7" w:shapeid="_x0000_i1131"/>
              </w:object>
            </w:r>
          </w:p>
          <w:p w:rsidR="006F6832" w:rsidRPr="005B384F" w:rsidRDefault="006F6832" w:rsidP="00AD4D6E">
            <w:pPr>
              <w:pStyle w:val="Corpodetexto"/>
              <w:spacing w:before="1" w:after="19" w:line="376" w:lineRule="auto"/>
              <w:ind w:right="2296"/>
              <w:rPr>
                <w:rFonts w:asciiTheme="minorHAnsi" w:hAnsiTheme="minorHAnsi"/>
                <w:spacing w:val="-5"/>
                <w:w w:val="110"/>
                <w:lang w:val="pt-PT"/>
              </w:rPr>
            </w:pPr>
            <w:r w:rsidRPr="005B384F">
              <w:rPr>
                <w:rFonts w:asciiTheme="minorHAnsi" w:hAnsiTheme="minorHAnsi"/>
                <w:w w:val="110"/>
                <w:lang w:val="pt-PT"/>
              </w:rPr>
              <w:t xml:space="preserve">Se </w:t>
            </w:r>
            <w:r w:rsidRPr="005B384F">
              <w:rPr>
                <w:rFonts w:asciiTheme="minorHAnsi" w:hAnsiTheme="minorHAnsi"/>
                <w:spacing w:val="-3"/>
                <w:w w:val="110"/>
                <w:lang w:val="pt-PT"/>
              </w:rPr>
              <w:t xml:space="preserve">for </w:t>
            </w:r>
            <w:r w:rsidRPr="005B384F">
              <w:rPr>
                <w:rFonts w:asciiTheme="minorHAnsi" w:hAnsiTheme="minorHAnsi"/>
                <w:w w:val="110"/>
                <w:lang w:val="pt-PT"/>
              </w:rPr>
              <w:t xml:space="preserve">o </w:t>
            </w:r>
            <w:r w:rsidRPr="005B384F">
              <w:rPr>
                <w:rFonts w:asciiTheme="minorHAnsi" w:hAnsiTheme="minorHAnsi"/>
                <w:spacing w:val="-4"/>
                <w:w w:val="110"/>
                <w:lang w:val="pt-PT"/>
              </w:rPr>
              <w:t xml:space="preserve">representante: Código </w:t>
            </w:r>
            <w:r w:rsidRPr="005B384F">
              <w:rPr>
                <w:rFonts w:asciiTheme="minorHAnsi" w:hAnsiTheme="minorHAnsi"/>
                <w:spacing w:val="-3"/>
                <w:w w:val="110"/>
                <w:lang w:val="pt-PT"/>
              </w:rPr>
              <w:t xml:space="preserve">de consulta da procuração </w:t>
            </w:r>
            <w:r w:rsidRPr="005B384F">
              <w:rPr>
                <w:rFonts w:asciiTheme="minorHAnsi" w:hAnsiTheme="minorHAnsi"/>
                <w:spacing w:val="-5"/>
                <w:w w:val="110"/>
                <w:lang w:val="pt-PT"/>
              </w:rPr>
              <w:t xml:space="preserve">online com poderes especiais para o </w:t>
            </w:r>
            <w:r w:rsidR="00AD4D6E" w:rsidRPr="005B384F">
              <w:rPr>
                <w:rFonts w:asciiTheme="minorHAnsi" w:hAnsiTheme="minorHAnsi"/>
                <w:spacing w:val="-5"/>
                <w:w w:val="110"/>
                <w:lang w:val="pt-PT"/>
              </w:rPr>
              <w:t>e</w:t>
            </w:r>
            <w:r w:rsidRPr="005B384F">
              <w:rPr>
                <w:rFonts w:asciiTheme="minorHAnsi" w:hAnsiTheme="minorHAnsi"/>
                <w:spacing w:val="-5"/>
                <w:w w:val="110"/>
                <w:lang w:val="pt-PT"/>
              </w:rPr>
              <w:t>feito (1) (2)</w:t>
            </w:r>
          </w:p>
          <w:p w:rsidR="006F6832" w:rsidRPr="005B384F" w:rsidRDefault="00AD4D6E">
            <w:pPr>
              <w:rPr>
                <w:spacing w:val="-4"/>
                <w:w w:val="110"/>
                <w:sz w:val="20"/>
                <w:szCs w:val="20"/>
              </w:rPr>
            </w:pPr>
            <w:r w:rsidRPr="005B384F">
              <w:rPr>
                <w:spacing w:val="-4"/>
                <w:w w:val="110"/>
                <w:sz w:val="20"/>
                <w:szCs w:val="20"/>
              </w:rPr>
              <w:object w:dxaOrig="0" w:dyaOrig="0">
                <v:shape id="_x0000_i1133" type="#_x0000_t75" style="width:411.3pt;height:18.4pt" o:ole="">
                  <v:imagedata r:id="rId41" o:title=""/>
                </v:shape>
                <w:control r:id="rId42" w:name="CheckBox7" w:shapeid="_x0000_i1133"/>
              </w:object>
            </w:r>
          </w:p>
          <w:p w:rsidR="00AD4D6E" w:rsidRPr="005B384F" w:rsidRDefault="00AD4D6E">
            <w:pPr>
              <w:rPr>
                <w:spacing w:val="-4"/>
                <w:w w:val="110"/>
                <w:sz w:val="20"/>
                <w:szCs w:val="20"/>
              </w:rPr>
            </w:pPr>
            <w:r w:rsidRPr="005B384F">
              <w:rPr>
                <w:spacing w:val="-4"/>
                <w:w w:val="110"/>
                <w:sz w:val="20"/>
                <w:szCs w:val="20"/>
              </w:rPr>
              <w:object w:dxaOrig="0" w:dyaOrig="0">
                <v:shape id="_x0000_i1135" type="#_x0000_t75" style="width:390.65pt;height:18.4pt" o:ole="">
                  <v:imagedata r:id="rId43" o:title=""/>
                </v:shape>
                <w:control r:id="rId44" w:name="CheckBox8" w:shapeid="_x0000_i1135"/>
              </w:object>
            </w:r>
          </w:p>
          <w:p w:rsidR="00AD4D6E" w:rsidRDefault="00AD4D6E">
            <w:pPr>
              <w:rPr>
                <w:spacing w:val="-4"/>
                <w:w w:val="110"/>
              </w:rPr>
            </w:pPr>
            <w:r>
              <w:rPr>
                <w:spacing w:val="-4"/>
                <w:w w:val="110"/>
              </w:rPr>
              <w:object w:dxaOrig="0" w:dyaOrig="0">
                <v:shape id="_x0000_i1137" type="#_x0000_t75" style="width:165.45pt;height:18.4pt" o:ole="">
                  <v:imagedata r:id="rId45" o:title=""/>
                </v:shape>
                <w:control r:id="rId46" w:name="CheckBox9" w:shapeid="_x0000_i1137"/>
              </w:object>
            </w:r>
          </w:p>
          <w:p w:rsidR="00EB1365" w:rsidRPr="005B384F" w:rsidRDefault="00EB1365" w:rsidP="00EB1365">
            <w:pPr>
              <w:pStyle w:val="PargrafodaLista"/>
              <w:numPr>
                <w:ilvl w:val="0"/>
                <w:numId w:val="1"/>
              </w:numPr>
              <w:rPr>
                <w:spacing w:val="-4"/>
                <w:w w:val="110"/>
                <w:sz w:val="20"/>
                <w:szCs w:val="20"/>
              </w:rPr>
            </w:pPr>
            <w:r w:rsidRPr="005B384F">
              <w:rPr>
                <w:spacing w:val="-4"/>
                <w:w w:val="110"/>
                <w:sz w:val="20"/>
                <w:szCs w:val="20"/>
              </w:rPr>
              <w:t>Campo obrigatório para serviço de cópias, impressão e/ou digitalização</w:t>
            </w:r>
          </w:p>
          <w:p w:rsidR="00EB1365" w:rsidRPr="005B384F" w:rsidRDefault="00EB1365" w:rsidP="00EB1365">
            <w:pPr>
              <w:pStyle w:val="PargrafodaLista"/>
              <w:numPr>
                <w:ilvl w:val="0"/>
                <w:numId w:val="1"/>
              </w:numPr>
              <w:rPr>
                <w:spacing w:val="-4"/>
                <w:w w:val="110"/>
                <w:sz w:val="20"/>
                <w:szCs w:val="20"/>
              </w:rPr>
            </w:pPr>
            <w:r w:rsidRPr="005B384F">
              <w:rPr>
                <w:spacing w:val="-4"/>
                <w:w w:val="110"/>
                <w:sz w:val="20"/>
                <w:szCs w:val="20"/>
              </w:rPr>
              <w:t>Campo obrigatório para Empréstimos</w:t>
            </w:r>
          </w:p>
          <w:p w:rsidR="00EB1365" w:rsidRPr="005B384F" w:rsidRDefault="00EB1365" w:rsidP="00EB1365">
            <w:pPr>
              <w:pStyle w:val="PargrafodaLista"/>
              <w:numPr>
                <w:ilvl w:val="0"/>
                <w:numId w:val="1"/>
              </w:numPr>
              <w:rPr>
                <w:spacing w:val="-4"/>
                <w:w w:val="110"/>
                <w:sz w:val="20"/>
                <w:szCs w:val="20"/>
              </w:rPr>
            </w:pPr>
            <w:r w:rsidRPr="005B384F">
              <w:rPr>
                <w:spacing w:val="-4"/>
                <w:w w:val="110"/>
                <w:sz w:val="20"/>
                <w:szCs w:val="20"/>
              </w:rPr>
              <w:t>Opcional</w:t>
            </w:r>
          </w:p>
          <w:p w:rsidR="006F6832" w:rsidRDefault="006F6832">
            <w:pPr>
              <w:rPr>
                <w:rFonts w:ascii="Arial Narrow" w:hAnsi="Arial Narrow"/>
                <w:sz w:val="20"/>
                <w:szCs w:val="20"/>
              </w:rPr>
            </w:pPr>
          </w:p>
        </w:tc>
      </w:tr>
      <w:tr w:rsidR="00EB1365" w:rsidTr="00327060">
        <w:trPr>
          <w:trHeight w:val="262"/>
        </w:trPr>
        <w:tc>
          <w:tcPr>
            <w:tcW w:w="9940" w:type="dxa"/>
            <w:gridSpan w:val="3"/>
          </w:tcPr>
          <w:p w:rsidR="00EB1365" w:rsidRPr="00327060" w:rsidRDefault="00EB1365" w:rsidP="00EB1365">
            <w:pPr>
              <w:rPr>
                <w:rFonts w:asciiTheme="majorHAnsi" w:hAnsiTheme="majorHAnsi"/>
                <w:b/>
                <w:sz w:val="28"/>
                <w:szCs w:val="28"/>
                <w:highlight w:val="lightGray"/>
              </w:rPr>
            </w:pPr>
            <w:r w:rsidRPr="00327060">
              <w:rPr>
                <w:rFonts w:asciiTheme="majorHAnsi" w:hAnsiTheme="majorHAnsi"/>
                <w:b/>
                <w:sz w:val="28"/>
                <w:szCs w:val="28"/>
                <w:highlight w:val="lightGray"/>
              </w:rPr>
              <w:t>IDENTIFICAÇÃO DO PEDIDO</w:t>
            </w:r>
          </w:p>
        </w:tc>
      </w:tr>
      <w:tr w:rsidR="00EB1365" w:rsidTr="00327060">
        <w:trPr>
          <w:trHeight w:val="244"/>
        </w:trPr>
        <w:tc>
          <w:tcPr>
            <w:tcW w:w="9940" w:type="dxa"/>
            <w:gridSpan w:val="3"/>
          </w:tcPr>
          <w:p w:rsidR="00EB1365" w:rsidRPr="00570F5D" w:rsidRDefault="00EB1365" w:rsidP="00EB1365">
            <w:pPr>
              <w:rPr>
                <w:sz w:val="20"/>
                <w:szCs w:val="20"/>
              </w:rPr>
            </w:pPr>
            <w:r w:rsidRPr="00570F5D">
              <w:rPr>
                <w:sz w:val="20"/>
                <w:szCs w:val="20"/>
              </w:rPr>
              <w:t>Vem requerer:</w:t>
            </w:r>
          </w:p>
          <w:bookmarkStart w:id="0" w:name="_GoBack"/>
          <w:p w:rsidR="00EB1365" w:rsidRDefault="00EB1365" w:rsidP="00EB1365">
            <w:pPr>
              <w:rPr>
                <w:rFonts w:ascii="Arial Narrow" w:hAnsi="Arial Narrow"/>
                <w:sz w:val="20"/>
                <w:szCs w:val="20"/>
              </w:rPr>
            </w:pPr>
            <w:r>
              <w:rPr>
                <w:rFonts w:ascii="Arial Narrow" w:hAnsi="Arial Narrow"/>
                <w:sz w:val="20"/>
                <w:szCs w:val="20"/>
              </w:rPr>
              <w:object w:dxaOrig="0" w:dyaOrig="0">
                <v:shape id="_x0000_i1208" type="#_x0000_t75" style="width:178.45pt;height:18.4pt" o:ole="">
                  <v:imagedata r:id="rId47" o:title=""/>
                </v:shape>
                <w:control r:id="rId48" w:name="CheckBox10" w:shapeid="_x0000_i1208"/>
              </w:object>
            </w:r>
            <w:bookmarkEnd w:id="0"/>
          </w:p>
          <w:p w:rsidR="00EB1365" w:rsidRDefault="00EB1365" w:rsidP="00EB1365">
            <w:pPr>
              <w:rPr>
                <w:rFonts w:ascii="Arial Narrow" w:hAnsi="Arial Narrow"/>
                <w:sz w:val="20"/>
                <w:szCs w:val="20"/>
              </w:rPr>
            </w:pPr>
            <w:r>
              <w:rPr>
                <w:rFonts w:ascii="Arial Narrow" w:hAnsi="Arial Narrow"/>
                <w:sz w:val="20"/>
                <w:szCs w:val="20"/>
              </w:rPr>
              <w:t xml:space="preserve">                                 </w:t>
            </w:r>
            <w:r>
              <w:rPr>
                <w:rFonts w:ascii="Arial Narrow" w:hAnsi="Arial Narrow"/>
                <w:sz w:val="20"/>
                <w:szCs w:val="20"/>
              </w:rPr>
              <w:object w:dxaOrig="0" w:dyaOrig="0">
                <v:shape id="_x0000_i1141" type="#_x0000_t75" style="width:108pt;height:18.4pt" o:ole="">
                  <v:imagedata r:id="rId49" o:title=""/>
                </v:shape>
                <w:control r:id="rId50" w:name="CheckBox11" w:shapeid="_x0000_i1141"/>
              </w:object>
            </w:r>
            <w:r>
              <w:rPr>
                <w:rFonts w:ascii="Arial Narrow" w:hAnsi="Arial Narrow"/>
                <w:sz w:val="20"/>
                <w:szCs w:val="20"/>
              </w:rPr>
              <w:object w:dxaOrig="0" w:dyaOrig="0">
                <v:shape id="_x0000_i1143" type="#_x0000_t75" style="width:108pt;height:18.4pt" o:ole="">
                  <v:imagedata r:id="rId51" o:title=""/>
                </v:shape>
                <w:control r:id="rId52" w:name="CheckBox12" w:shapeid="_x0000_i1143"/>
              </w:object>
            </w:r>
            <w:r>
              <w:rPr>
                <w:rFonts w:ascii="Arial Narrow" w:hAnsi="Arial Narrow"/>
                <w:sz w:val="20"/>
                <w:szCs w:val="20"/>
              </w:rPr>
              <w:object w:dxaOrig="0" w:dyaOrig="0">
                <v:shape id="_x0000_i1145" type="#_x0000_t75" style="width:108pt;height:18.4pt" o:ole="">
                  <v:imagedata r:id="rId53" o:title=""/>
                </v:shape>
                <w:control r:id="rId54" w:name="CheckBox13" w:shapeid="_x0000_i1145"/>
              </w:object>
            </w:r>
          </w:p>
          <w:p w:rsidR="00A01EF0" w:rsidRDefault="00A01EF0" w:rsidP="00EB1365">
            <w:pPr>
              <w:rPr>
                <w:rFonts w:ascii="Arial Narrow" w:hAnsi="Arial Narrow"/>
                <w:sz w:val="20"/>
                <w:szCs w:val="20"/>
              </w:rPr>
            </w:pPr>
            <w:r>
              <w:rPr>
                <w:rFonts w:ascii="Arial Narrow" w:hAnsi="Arial Narrow"/>
                <w:sz w:val="20"/>
                <w:szCs w:val="20"/>
              </w:rPr>
              <w:object w:dxaOrig="0" w:dyaOrig="0">
                <v:shape id="_x0000_i1147" type="#_x0000_t75" style="width:147.05pt;height:18.4pt" o:ole="">
                  <v:imagedata r:id="rId55" o:title=""/>
                </v:shape>
                <w:control r:id="rId56" w:name="CheckBox14" w:shapeid="_x0000_i1147"/>
              </w:object>
            </w:r>
          </w:p>
          <w:p w:rsidR="00EB1365" w:rsidRDefault="00A01EF0" w:rsidP="00EB1365">
            <w:pPr>
              <w:rPr>
                <w:rFonts w:ascii="Arial Narrow" w:hAnsi="Arial Narrow"/>
                <w:sz w:val="20"/>
                <w:szCs w:val="20"/>
              </w:rPr>
            </w:pPr>
            <w:r>
              <w:rPr>
                <w:rFonts w:ascii="Arial Narrow" w:hAnsi="Arial Narrow"/>
                <w:sz w:val="20"/>
                <w:szCs w:val="20"/>
              </w:rPr>
              <w:lastRenderedPageBreak/>
              <w:object w:dxaOrig="0" w:dyaOrig="0">
                <v:shape id="_x0000_i1149" type="#_x0000_t75" style="width:322.45pt;height:18.4pt" o:ole="">
                  <v:imagedata r:id="rId57" o:title=""/>
                </v:shape>
                <w:control r:id="rId58" w:name="CheckBox15" w:shapeid="_x0000_i1149"/>
              </w:object>
            </w:r>
          </w:p>
          <w:p w:rsidR="00EB1365" w:rsidRDefault="00A01EF0" w:rsidP="00A01EF0">
            <w:pPr>
              <w:rPr>
                <w:rFonts w:ascii="Arial Narrow" w:hAnsi="Arial Narrow"/>
                <w:sz w:val="20"/>
                <w:szCs w:val="20"/>
              </w:rPr>
            </w:pPr>
            <w:r>
              <w:rPr>
                <w:rFonts w:ascii="Arial Narrow" w:hAnsi="Arial Narrow"/>
                <w:sz w:val="20"/>
                <w:szCs w:val="20"/>
              </w:rPr>
              <w:object w:dxaOrig="0" w:dyaOrig="0">
                <v:shape id="_x0000_i1151" type="#_x0000_t75" style="width:3in;height:18.4pt" o:ole="">
                  <v:imagedata r:id="rId59" o:title=""/>
                </v:shape>
                <w:control r:id="rId60" w:name="CheckBox16" w:shapeid="_x0000_i1151"/>
              </w:object>
            </w:r>
          </w:p>
        </w:tc>
      </w:tr>
      <w:tr w:rsidR="00EB1365" w:rsidTr="00327060">
        <w:trPr>
          <w:trHeight w:val="262"/>
        </w:trPr>
        <w:tc>
          <w:tcPr>
            <w:tcW w:w="9940" w:type="dxa"/>
            <w:gridSpan w:val="3"/>
          </w:tcPr>
          <w:p w:rsidR="00A01EF0" w:rsidRPr="00327060" w:rsidRDefault="00A01EF0" w:rsidP="00A01EF0">
            <w:pPr>
              <w:pStyle w:val="Corpodetexto"/>
              <w:spacing w:before="71"/>
              <w:rPr>
                <w:rFonts w:asciiTheme="minorHAnsi" w:hAnsiTheme="minorHAnsi"/>
                <w:w w:val="110"/>
                <w:lang w:val="pt-PT"/>
              </w:rPr>
            </w:pPr>
            <w:r w:rsidRPr="00327060">
              <w:rPr>
                <w:rFonts w:asciiTheme="minorHAnsi" w:hAnsiTheme="minorHAnsi"/>
                <w:w w:val="110"/>
                <w:lang w:val="pt-PT"/>
              </w:rPr>
              <w:lastRenderedPageBreak/>
              <w:t>Observações:</w:t>
            </w:r>
          </w:p>
          <w:p w:rsidR="00EB1365" w:rsidRDefault="00A01EF0" w:rsidP="0040195E">
            <w:pPr>
              <w:pStyle w:val="Corpodetexto"/>
              <w:spacing w:before="71"/>
            </w:pPr>
            <w:r w:rsidRPr="00327060">
              <w:rPr>
                <w:rFonts w:asciiTheme="minorHAnsi" w:hAnsiTheme="minorHAnsi"/>
                <w:lang w:val="pt-PT"/>
              </w:rPr>
              <w:t>Informamos que irá ser disponibilizada posteriormente uma área pessoal para gestão e atualização de dados pessoais de forma autónoma do Leitor/Munícipe.</w:t>
            </w:r>
          </w:p>
        </w:tc>
      </w:tr>
    </w:tbl>
    <w:p w:rsidR="00EB1365" w:rsidRPr="00B10EF9" w:rsidRDefault="00EB1365" w:rsidP="00EB1365">
      <w:pPr>
        <w:ind w:left="-709"/>
        <w:rPr>
          <w:rFonts w:ascii="Arial Narrow" w:hAnsi="Arial Narrow"/>
          <w:sz w:val="20"/>
          <w:szCs w:val="20"/>
        </w:rPr>
      </w:pPr>
    </w:p>
    <w:p w:rsidR="00A01EF0" w:rsidRPr="00327060" w:rsidRDefault="00A01EF0" w:rsidP="006E1601">
      <w:pPr>
        <w:widowControl w:val="0"/>
        <w:autoSpaceDE w:val="0"/>
        <w:autoSpaceDN w:val="0"/>
        <w:spacing w:after="0" w:line="240" w:lineRule="auto"/>
        <w:ind w:left="-142"/>
        <w:jc w:val="both"/>
        <w:rPr>
          <w:rFonts w:eastAsia="Arial Narrow" w:cs="Arial Narrow"/>
          <w:sz w:val="20"/>
          <w:szCs w:val="20"/>
        </w:rPr>
      </w:pPr>
      <w:r w:rsidRPr="00327060">
        <w:rPr>
          <w:rFonts w:eastAsia="Arial Narrow" w:cs="Arial Narrow"/>
          <w:b/>
          <w:sz w:val="20"/>
          <w:szCs w:val="20"/>
        </w:rPr>
        <w:object w:dxaOrig="0" w:dyaOrig="0">
          <v:shape id="_x0000_i1153" type="#_x0000_t75" style="width:13.8pt;height:18.4pt" o:ole="">
            <v:imagedata r:id="rId61" o:title=""/>
          </v:shape>
          <w:control r:id="rId62" w:name="CheckBox17" w:shapeid="_x0000_i1153"/>
        </w:object>
      </w:r>
      <w:r w:rsidRPr="00327060">
        <w:rPr>
          <w:rFonts w:eastAsia="Arial Narrow" w:cs="Arial Narrow"/>
          <w:b/>
          <w:sz w:val="20"/>
          <w:szCs w:val="20"/>
        </w:rPr>
        <w:t xml:space="preserve">Declaro </w:t>
      </w:r>
      <w:r w:rsidRPr="00327060">
        <w:rPr>
          <w:rFonts w:eastAsia="Arial Narrow" w:cs="Arial Narrow"/>
          <w:sz w:val="20"/>
          <w:szCs w:val="20"/>
        </w:rPr>
        <w:t>ao abrigo do Regulamento Geral sobre a Proteção de Dados, que dou o meu consentimento de forma livre, específica e informada, para a recolha e tratamento dos meus dados pessoais por parte do Município de Vila Franca de Xira, incluindo o tratamento informático dos mesmos, abrangendo todas as atividades de tratamento realizadas com a finalidade de utilização dos serviços das Bibliotecas Municipais do Concelho de Vila Franca de Xira, ficando os mesmos disponíveis na nossa base de dados, sem serem comunicados ou transmitidos para qualquer outra entidade, e que enquanto titular dos dados pessoais, tenho conhecimento que a qualquer momento poderei retirar o consentimento agora facultado, não comprometendo a licitude do tratamento efetuado com base no mesmo e sem prejuízo da necessidade desses dados se manterem arquivados, sempre que se justifique, pelo período legal de 3 anos. Mediante solicitação poderão ser retificados a qualquer momento os dados pessoais agora recolhidos. Ficará responsável pelos dados recolhidos o Chefe de Divisão de Bibliotecas e Documentação.</w:t>
      </w: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r w:rsidRPr="00C517BB">
        <w:rPr>
          <w:rFonts w:eastAsia="Arial Narrow" w:cs="Arial Narrow"/>
          <w:sz w:val="20"/>
          <w:szCs w:val="20"/>
        </w:rPr>
        <w:t>Data:</w:t>
      </w:r>
      <w:r>
        <w:rPr>
          <w:rFonts w:ascii="Arial Narrow" w:eastAsia="Arial Narrow" w:hAnsi="Arial Narrow" w:cs="Arial Narrow"/>
          <w:sz w:val="20"/>
          <w:szCs w:val="20"/>
        </w:rPr>
        <w:t xml:space="preserve"> </w:t>
      </w:r>
      <w:r>
        <w:rPr>
          <w:rFonts w:ascii="Arial Narrow" w:eastAsia="Arial Narrow" w:hAnsi="Arial Narrow" w:cs="Arial Narrow"/>
          <w:sz w:val="20"/>
          <w:szCs w:val="20"/>
        </w:rPr>
        <w:object w:dxaOrig="0" w:dyaOrig="0">
          <v:shape id="_x0000_i1155" type="#_x0000_t75" style="width:150.9pt;height:18.4pt" o:ole="">
            <v:imagedata r:id="rId63" o:title=""/>
          </v:shape>
          <w:control r:id="rId64" w:name="TextBox8" w:shapeid="_x0000_i1155"/>
        </w:objec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sidRPr="00C517BB">
        <w:rPr>
          <w:rFonts w:eastAsia="Arial Narrow" w:cs="Arial Narrow"/>
          <w:sz w:val="20"/>
          <w:szCs w:val="20"/>
        </w:rPr>
        <w:t>O requerente/representante</w:t>
      </w: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A01EF0" w:rsidRPr="00A01EF0" w:rsidRDefault="00A01EF0" w:rsidP="00A01EF0">
      <w:pPr>
        <w:widowControl w:val="0"/>
        <w:autoSpaceDE w:val="0"/>
        <w:autoSpaceDN w:val="0"/>
        <w:spacing w:after="0" w:line="240" w:lineRule="auto"/>
        <w:ind w:left="-709"/>
        <w:jc w:val="both"/>
        <w:rPr>
          <w:rFonts w:ascii="Arial Narrow" w:eastAsia="Arial Narrow" w:hAnsi="Arial Narrow" w:cs="Arial Narrow"/>
          <w:sz w:val="20"/>
          <w:szCs w:val="20"/>
        </w:rPr>
      </w:pPr>
    </w:p>
    <w:p w:rsidR="00B10EF9" w:rsidRDefault="00B10EF9"/>
    <w:p w:rsidR="00B10EF9" w:rsidRDefault="00B10EF9"/>
    <w:tbl>
      <w:tblPr>
        <w:tblStyle w:val="Tabelacomgrelha"/>
        <w:tblW w:w="988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5"/>
      </w:tblGrid>
      <w:tr w:rsidR="00A01EF0" w:rsidTr="00327060">
        <w:trPr>
          <w:trHeight w:val="490"/>
        </w:trPr>
        <w:tc>
          <w:tcPr>
            <w:tcW w:w="9885" w:type="dxa"/>
          </w:tcPr>
          <w:p w:rsidR="00A01EF0" w:rsidRPr="00327060" w:rsidRDefault="00A01EF0" w:rsidP="00A01EF0">
            <w:pPr>
              <w:pStyle w:val="Corpodetexto"/>
              <w:spacing w:before="5"/>
              <w:jc w:val="center"/>
              <w:rPr>
                <w:rFonts w:asciiTheme="majorHAnsi" w:hAnsiTheme="majorHAnsi"/>
                <w:b/>
                <w:sz w:val="32"/>
                <w:szCs w:val="32"/>
                <w:lang w:val="pt-PT"/>
              </w:rPr>
            </w:pPr>
            <w:r w:rsidRPr="00327060">
              <w:rPr>
                <w:rFonts w:asciiTheme="majorHAnsi" w:hAnsiTheme="majorHAnsi"/>
                <w:b/>
                <w:sz w:val="32"/>
                <w:szCs w:val="32"/>
                <w:lang w:val="pt-PT"/>
              </w:rPr>
              <w:t>Termo de Responsabilidade (aplicável no caso dos menores)</w:t>
            </w:r>
          </w:p>
          <w:p w:rsidR="00A01EF0" w:rsidRDefault="00A01EF0"/>
        </w:tc>
      </w:tr>
      <w:tr w:rsidR="00A01EF0" w:rsidTr="00327060">
        <w:trPr>
          <w:trHeight w:val="1302"/>
        </w:trPr>
        <w:tc>
          <w:tcPr>
            <w:tcW w:w="9885" w:type="dxa"/>
          </w:tcPr>
          <w:p w:rsidR="00A01EF0" w:rsidRDefault="00A01EF0">
            <w:r>
              <w:t>(Nome)</w:t>
            </w:r>
            <w:r>
              <w:object w:dxaOrig="0" w:dyaOrig="0">
                <v:shape id="_x0000_i1157" type="#_x0000_t75" style="width:359.25pt;height:18.4pt" o:ole="">
                  <v:imagedata r:id="rId65" o:title=""/>
                </v:shape>
                <w:control r:id="rId66" w:name="TextBox9" w:shapeid="_x0000_i1157"/>
              </w:object>
            </w:r>
            <w:r>
              <w:t>,</w:t>
            </w:r>
          </w:p>
          <w:p w:rsidR="00A01EF0" w:rsidRDefault="00A01EF0" w:rsidP="00327060">
            <w:pPr>
              <w:ind w:left="-111"/>
            </w:pPr>
            <w:r>
              <w:t xml:space="preserve">Portador do Cartão de Cidadão n.º </w:t>
            </w:r>
            <w:r>
              <w:object w:dxaOrig="0" w:dyaOrig="0">
                <v:shape id="_x0000_i1159" type="#_x0000_t75" style="width:129.45pt;height:18.4pt" o:ole="">
                  <v:imagedata r:id="rId67" o:title=""/>
                </v:shape>
                <w:control r:id="rId68" w:name="TextBox10" w:shapeid="_x0000_i1159"/>
              </w:object>
            </w:r>
            <w:r w:rsidR="00327060">
              <w:t xml:space="preserve"> Validade: </w:t>
            </w:r>
            <w:r w:rsidR="00327060">
              <w:object w:dxaOrig="0" w:dyaOrig="0">
                <v:shape id="_x0000_i1161" type="#_x0000_t75" style="width:96.5pt;height:18.4pt" o:ole="">
                  <v:imagedata r:id="rId69" o:title=""/>
                </v:shape>
                <w:control r:id="rId70" w:name="TextBox12" w:shapeid="_x0000_i1161"/>
              </w:object>
            </w:r>
          </w:p>
          <w:p w:rsidR="00327060" w:rsidRDefault="00327060" w:rsidP="00327060">
            <w:pPr>
              <w:ind w:left="-111"/>
            </w:pPr>
            <w:r>
              <w:t xml:space="preserve">Residente em </w:t>
            </w:r>
            <w:r>
              <w:object w:dxaOrig="0" w:dyaOrig="0">
                <v:shape id="_x0000_i1163" type="#_x0000_t75" style="width:399.05pt;height:18.4pt" o:ole="">
                  <v:imagedata r:id="rId71" o:title=""/>
                </v:shape>
                <w:control r:id="rId72" w:name="TextBox13" w:shapeid="_x0000_i1163"/>
              </w:object>
            </w:r>
          </w:p>
          <w:p w:rsidR="00327060" w:rsidRDefault="00327060" w:rsidP="00327060">
            <w:pPr>
              <w:ind w:left="-111"/>
            </w:pPr>
            <w:r>
              <w:t xml:space="preserve">na qualidade de </w:t>
            </w:r>
            <w:r>
              <w:object w:dxaOrig="0" w:dyaOrig="0">
                <v:shape id="_x0000_i1165" type="#_x0000_t75" style="width:162.4pt;height:18.4pt" o:ole="">
                  <v:imagedata r:id="rId73" o:title=""/>
                </v:shape>
                <w:control r:id="rId74" w:name="TextBox14" w:shapeid="_x0000_i1165"/>
              </w:object>
            </w:r>
            <w:r>
              <w:t>, autorizo o tratamento dos dados do menor com a finalidade de utilização dos serviços das Bibliotecas Municipais do Concelho de Vila Franca de Xira.</w:t>
            </w:r>
          </w:p>
          <w:p w:rsidR="00327060" w:rsidRDefault="00327060" w:rsidP="00327060">
            <w:pPr>
              <w:ind w:left="-111"/>
            </w:pPr>
          </w:p>
          <w:p w:rsidR="00327060" w:rsidRDefault="00327060" w:rsidP="00327060">
            <w:pPr>
              <w:ind w:left="-111"/>
            </w:pPr>
            <w:r>
              <w:t xml:space="preserve">ASSINATURA:                                                                                                         DATA: </w:t>
            </w:r>
            <w:r>
              <w:object w:dxaOrig="0" w:dyaOrig="0">
                <v:shape id="_x0000_i1167" type="#_x0000_t75" style="width:120.25pt;height:18.4pt" o:ole="">
                  <v:imagedata r:id="rId75" o:title=""/>
                </v:shape>
                <w:control r:id="rId76" w:name="TextBox15" w:shapeid="_x0000_i1167"/>
              </w:object>
            </w:r>
          </w:p>
          <w:p w:rsidR="00327060" w:rsidRDefault="00327060" w:rsidP="00327060">
            <w:pPr>
              <w:ind w:left="-111"/>
            </w:pPr>
          </w:p>
          <w:p w:rsidR="00327060" w:rsidRDefault="00327060" w:rsidP="00327060">
            <w:pPr>
              <w:ind w:left="-111"/>
            </w:pPr>
          </w:p>
          <w:p w:rsidR="00327060" w:rsidRPr="00327060" w:rsidRDefault="00327060" w:rsidP="00327060">
            <w:pPr>
              <w:pStyle w:val="Corpodetexto"/>
              <w:ind w:left="2977" w:hanging="2835"/>
              <w:rPr>
                <w:rFonts w:asciiTheme="minorHAnsi" w:hAnsiTheme="minorHAnsi"/>
                <w:sz w:val="22"/>
                <w:szCs w:val="22"/>
                <w:lang w:val="pt-PT"/>
              </w:rPr>
            </w:pPr>
            <w:r w:rsidRPr="00327060">
              <w:rPr>
                <w:rFonts w:asciiTheme="minorHAnsi" w:hAnsiTheme="minorHAnsi"/>
                <w:sz w:val="22"/>
                <w:szCs w:val="22"/>
              </w:rPr>
              <w:t xml:space="preserve"> </w:t>
            </w:r>
            <w:r w:rsidRPr="00327060">
              <w:rPr>
                <w:rFonts w:asciiTheme="minorHAnsi" w:hAnsiTheme="minorHAnsi"/>
                <w:sz w:val="22"/>
                <w:szCs w:val="22"/>
                <w:lang w:val="pt-PT"/>
              </w:rPr>
              <w:t>Fundamentação para recolha de dados:  Regulamento das Bibliotecas Municipais da Câmara Municipal de Vila Franca de Xira.</w:t>
            </w:r>
          </w:p>
          <w:p w:rsidR="00327060" w:rsidRPr="00327060" w:rsidRDefault="00327060" w:rsidP="00327060">
            <w:pPr>
              <w:ind w:left="-111"/>
            </w:pPr>
          </w:p>
          <w:p w:rsidR="00327060" w:rsidRDefault="00327060" w:rsidP="00327060">
            <w:pPr>
              <w:ind w:left="-111"/>
            </w:pPr>
          </w:p>
        </w:tc>
      </w:tr>
    </w:tbl>
    <w:p w:rsidR="00A01EF0" w:rsidRDefault="00A01EF0"/>
    <w:p w:rsidR="00B10EF9" w:rsidRDefault="00B10EF9"/>
    <w:p w:rsidR="00327C03" w:rsidRDefault="00327C03"/>
    <w:sectPr w:rsidR="00327C03" w:rsidSect="006E1601">
      <w:pgSz w:w="11906" w:h="16838"/>
      <w:pgMar w:top="993"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6DAD"/>
    <w:multiLevelType w:val="hybridMultilevel"/>
    <w:tmpl w:val="47587644"/>
    <w:lvl w:ilvl="0" w:tplc="E87A48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cumentProtection w:edit="forms" w:enforcement="1" w:cryptProviderType="rsaAES" w:cryptAlgorithmClass="hash" w:cryptAlgorithmType="typeAny" w:cryptAlgorithmSid="14" w:cryptSpinCount="100000" w:hash="8wzDzX3r0G7IkxMPdaDdygrN5kijB4I1fpC9W0nOVaU+LvFrg6ui9fM7uDuvJmDD9T41kuJKf1qP7gN87jZiEQ==" w:salt="62lrZ4QRAbKfirPGCZwLc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03"/>
    <w:rsid w:val="000E3BDB"/>
    <w:rsid w:val="000F387B"/>
    <w:rsid w:val="00180042"/>
    <w:rsid w:val="001C0EF9"/>
    <w:rsid w:val="00301044"/>
    <w:rsid w:val="00327060"/>
    <w:rsid w:val="00327C03"/>
    <w:rsid w:val="00396D4E"/>
    <w:rsid w:val="0040195E"/>
    <w:rsid w:val="004A2243"/>
    <w:rsid w:val="00570F5D"/>
    <w:rsid w:val="005B384F"/>
    <w:rsid w:val="005F28A1"/>
    <w:rsid w:val="006E1601"/>
    <w:rsid w:val="006F6832"/>
    <w:rsid w:val="00964712"/>
    <w:rsid w:val="00A01EF0"/>
    <w:rsid w:val="00AD4D6E"/>
    <w:rsid w:val="00B07AB0"/>
    <w:rsid w:val="00B10EF9"/>
    <w:rsid w:val="00C517BB"/>
    <w:rsid w:val="00CB1196"/>
    <w:rsid w:val="00EB1365"/>
    <w:rsid w:val="00FA19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5:chartTrackingRefBased/>
  <w15:docId w15:val="{5BE742D9-90B8-472A-8942-0FEE6264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4A2243"/>
    <w:rPr>
      <w:color w:val="808080"/>
    </w:rPr>
  </w:style>
  <w:style w:type="table" w:styleId="Tabelacomgrelha">
    <w:name w:val="Table Grid"/>
    <w:basedOn w:val="Tabelanormal"/>
    <w:uiPriority w:val="39"/>
    <w:rsid w:val="00B10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1"/>
    <w:qFormat/>
    <w:rsid w:val="006F6832"/>
    <w:pPr>
      <w:widowControl w:val="0"/>
      <w:autoSpaceDE w:val="0"/>
      <w:autoSpaceDN w:val="0"/>
      <w:spacing w:after="0" w:line="240" w:lineRule="auto"/>
    </w:pPr>
    <w:rPr>
      <w:rFonts w:ascii="Arial Narrow" w:eastAsia="Arial Narrow" w:hAnsi="Arial Narrow" w:cs="Arial Narrow"/>
      <w:sz w:val="20"/>
      <w:szCs w:val="20"/>
      <w:lang w:val="en-US"/>
    </w:rPr>
  </w:style>
  <w:style w:type="character" w:customStyle="1" w:styleId="CorpodetextoCarter">
    <w:name w:val="Corpo de texto Caráter"/>
    <w:basedOn w:val="Tipodeletrapredefinidodopargrafo"/>
    <w:link w:val="Corpodetexto"/>
    <w:uiPriority w:val="1"/>
    <w:rsid w:val="006F6832"/>
    <w:rPr>
      <w:rFonts w:ascii="Arial Narrow" w:eastAsia="Arial Narrow" w:hAnsi="Arial Narrow" w:cs="Arial Narrow"/>
      <w:sz w:val="20"/>
      <w:szCs w:val="20"/>
      <w:lang w:val="en-US"/>
    </w:rPr>
  </w:style>
  <w:style w:type="paragraph" w:styleId="PargrafodaLista">
    <w:name w:val="List Paragraph"/>
    <w:basedOn w:val="Normal"/>
    <w:uiPriority w:val="34"/>
    <w:qFormat/>
    <w:rsid w:val="00EB1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8.xml"/><Relationship Id="rId42" Type="http://schemas.openxmlformats.org/officeDocument/2006/relationships/control" Target="activeX/activeX19.xml"/><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control" Target="activeX/activeX32.xml"/><Relationship Id="rId16" Type="http://schemas.openxmlformats.org/officeDocument/2006/relationships/image" Target="media/image7.wmf"/><Relationship Id="rId11" Type="http://schemas.openxmlformats.org/officeDocument/2006/relationships/control" Target="activeX/activeX3.xml"/><Relationship Id="rId24" Type="http://schemas.openxmlformats.org/officeDocument/2006/relationships/image" Target="media/image11.wmf"/><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27.xml"/><Relationship Id="rId66" Type="http://schemas.openxmlformats.org/officeDocument/2006/relationships/control" Target="activeX/activeX31.xml"/><Relationship Id="rId74" Type="http://schemas.openxmlformats.org/officeDocument/2006/relationships/control" Target="activeX/activeX35.xml"/><Relationship Id="rId5" Type="http://schemas.openxmlformats.org/officeDocument/2006/relationships/image" Target="media/image1.png"/><Relationship Id="rId61" Type="http://schemas.openxmlformats.org/officeDocument/2006/relationships/image" Target="media/image29.wmf"/><Relationship Id="rId19" Type="http://schemas.openxmlformats.org/officeDocument/2006/relationships/control" Target="activeX/activeX7.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56" Type="http://schemas.openxmlformats.org/officeDocument/2006/relationships/control" Target="activeX/activeX26.xml"/><Relationship Id="rId64" Type="http://schemas.openxmlformats.org/officeDocument/2006/relationships/control" Target="activeX/activeX30.xml"/><Relationship Id="rId69" Type="http://schemas.openxmlformats.org/officeDocument/2006/relationships/image" Target="media/image33.wmf"/><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control" Target="activeX/activeX34.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control" Target="activeX/activeX25.xml"/><Relationship Id="rId62" Type="http://schemas.openxmlformats.org/officeDocument/2006/relationships/control" Target="activeX/activeX29.xml"/><Relationship Id="rId70" Type="http://schemas.openxmlformats.org/officeDocument/2006/relationships/control" Target="activeX/activeX33.xml"/><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control" Target="activeX/activeX15.xml"/><Relationship Id="rId50" Type="http://schemas.openxmlformats.org/officeDocument/2006/relationships/control" Target="activeX/activeX23.xml"/><Relationship Id="rId55" Type="http://schemas.openxmlformats.org/officeDocument/2006/relationships/image" Target="media/image26.wmf"/><Relationship Id="rId76" Type="http://schemas.openxmlformats.org/officeDocument/2006/relationships/control" Target="activeX/activeX36.xml"/><Relationship Id="rId7" Type="http://schemas.openxmlformats.org/officeDocument/2006/relationships/control" Target="activeX/activeX1.xml"/><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da Conceição Carvalho dos Santos</dc:creator>
  <cp:keywords/>
  <dc:description/>
  <cp:lastModifiedBy>Maria da Conceição Carvalho dos Santos</cp:lastModifiedBy>
  <cp:revision>2</cp:revision>
  <cp:lastPrinted>2018-05-14T09:41:00Z</cp:lastPrinted>
  <dcterms:created xsi:type="dcterms:W3CDTF">2018-05-14T09:43:00Z</dcterms:created>
  <dcterms:modified xsi:type="dcterms:W3CDTF">2018-05-14T09:43:00Z</dcterms:modified>
</cp:coreProperties>
</file>